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E3" w:rsidRPr="008921FE" w:rsidRDefault="00550EE3" w:rsidP="00550E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</w:pPr>
      <w:r w:rsidRPr="008921FE"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  <w:t xml:space="preserve">МАТЕРІАЛИ КОНФЕРЕНЦІЇ </w:t>
      </w:r>
      <w:r w:rsidRPr="008921FE"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  <w:br/>
      </w:r>
    </w:p>
    <w:p w:rsidR="00550EE3" w:rsidRDefault="00550EE3" w:rsidP="0055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прийняття рішення про внесення доповіді до програми конференції до комітету конференції необхідно надіслати:</w:t>
      </w:r>
    </w:p>
    <w:p w:rsidR="00550EE3" w:rsidRDefault="00550EE3" w:rsidP="00550EE3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Заявку на участь від кожного учасника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</w:t>
      </w: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>ференції;</w:t>
      </w: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- Підтвердження оплати </w:t>
      </w:r>
      <w:proofErr w:type="spellStart"/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оргвнеску</w:t>
      </w:r>
      <w:proofErr w:type="spellEnd"/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(копії п / п або квитанції);</w:t>
      </w:r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- Електронний варіант тез на e-</w:t>
      </w:r>
      <w:proofErr w:type="spellStart"/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Pr="0065147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6" w:history="1">
        <w:r w:rsidRPr="009C363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uk-UA"/>
          </w:rPr>
          <w:t>motpknuba@ukr.net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50EE3" w:rsidRDefault="00550EE3" w:rsidP="00550EE3">
      <w:pPr>
        <w:jc w:val="center"/>
        <w:rPr>
          <w:rStyle w:val="hps"/>
          <w:rFonts w:ascii="Arial" w:hAnsi="Arial" w:cs="Arial"/>
          <w:b/>
          <w:sz w:val="24"/>
          <w:szCs w:val="24"/>
        </w:rPr>
      </w:pPr>
    </w:p>
    <w:p w:rsidR="00550EE3" w:rsidRDefault="00550EE3" w:rsidP="00550EE3">
      <w:pPr>
        <w:jc w:val="center"/>
        <w:rPr>
          <w:rStyle w:val="hps"/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b/>
          <w:sz w:val="24"/>
          <w:szCs w:val="24"/>
        </w:rPr>
        <w:t>Правило оформлення статей</w:t>
      </w:r>
    </w:p>
    <w:p w:rsidR="00550EE3" w:rsidRPr="00651477" w:rsidRDefault="00550EE3" w:rsidP="00550EE3">
      <w:pPr>
        <w:jc w:val="center"/>
        <w:rPr>
          <w:rStyle w:val="hps"/>
          <w:rFonts w:ascii="Arial" w:hAnsi="Arial" w:cs="Arial"/>
          <w:b/>
          <w:sz w:val="24"/>
          <w:szCs w:val="24"/>
        </w:rPr>
      </w:pPr>
    </w:p>
    <w:p w:rsidR="00550EE3" w:rsidRPr="00550EE3" w:rsidRDefault="00550EE3" w:rsidP="00550EE3">
      <w:pPr>
        <w:ind w:firstLine="284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Заголовок повинен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 xml:space="preserve">мати: </w:t>
      </w:r>
    </w:p>
    <w:p w:rsidR="00550EE3" w:rsidRPr="00550EE3" w:rsidRDefault="00550EE3" w:rsidP="00550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індекс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універсально</w:t>
      </w:r>
      <w:r w:rsidRPr="00550EE3">
        <w:rPr>
          <w:rFonts w:ascii="Times New Roman" w:hAnsi="Times New Roman" w:cs="Times New Roman"/>
          <w:sz w:val="24"/>
          <w:szCs w:val="24"/>
        </w:rPr>
        <w:t xml:space="preserve">го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класифікатора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(УДК</w:t>
      </w:r>
      <w:r w:rsidRPr="00550EE3">
        <w:rPr>
          <w:rFonts w:ascii="Times New Roman" w:hAnsi="Times New Roman" w:cs="Times New Roman"/>
          <w:sz w:val="24"/>
          <w:szCs w:val="24"/>
        </w:rPr>
        <w:t xml:space="preserve">)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550EE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14pt,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жирний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кур</w:t>
      </w:r>
      <w:r w:rsidRPr="00550EE3">
        <w:rPr>
          <w:rFonts w:ascii="Times New Roman" w:hAnsi="Times New Roman" w:cs="Times New Roman"/>
          <w:sz w:val="24"/>
          <w:szCs w:val="24"/>
        </w:rPr>
        <w:t xml:space="preserve">сив); </w:t>
      </w:r>
    </w:p>
    <w:p w:rsidR="00550EE3" w:rsidRPr="00550EE3" w:rsidRDefault="00550EE3" w:rsidP="00550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назва статті (</w:t>
      </w:r>
      <w:proofErr w:type="spellStart"/>
      <w:r w:rsidRPr="00550EE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18pt,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жирний</w:t>
      </w:r>
      <w:r w:rsidRPr="00550EE3">
        <w:rPr>
          <w:rFonts w:ascii="Times New Roman" w:hAnsi="Times New Roman" w:cs="Times New Roman"/>
          <w:sz w:val="24"/>
          <w:szCs w:val="24"/>
        </w:rPr>
        <w:t xml:space="preserve">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голов</w:t>
      </w:r>
      <w:r w:rsidRPr="00550EE3">
        <w:rPr>
          <w:rFonts w:ascii="Times New Roman" w:hAnsi="Times New Roman" w:cs="Times New Roman"/>
          <w:sz w:val="24"/>
          <w:szCs w:val="24"/>
        </w:rPr>
        <w:t xml:space="preserve">ні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літери)</w:t>
      </w:r>
      <w:r w:rsidRPr="00550EE3">
        <w:rPr>
          <w:rFonts w:ascii="Times New Roman" w:hAnsi="Times New Roman" w:cs="Times New Roman"/>
          <w:sz w:val="24"/>
          <w:szCs w:val="24"/>
        </w:rPr>
        <w:t>;</w:t>
      </w:r>
    </w:p>
    <w:p w:rsidR="00550EE3" w:rsidRPr="00550EE3" w:rsidRDefault="00550EE3" w:rsidP="00550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прізвища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та ініціали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авторів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550EE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14pt,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жирний</w:t>
      </w:r>
      <w:r w:rsidRPr="00550EE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50EE3" w:rsidRPr="00550EE3" w:rsidRDefault="00550EE3" w:rsidP="00550E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повна назва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наукового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закладу</w:t>
      </w:r>
      <w:r w:rsidRPr="00550EE3">
        <w:rPr>
          <w:rFonts w:ascii="Times New Roman" w:hAnsi="Times New Roman" w:cs="Times New Roman"/>
          <w:sz w:val="24"/>
          <w:szCs w:val="24"/>
        </w:rPr>
        <w:t xml:space="preserve">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яке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представляє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статтю (</w:t>
      </w:r>
      <w:proofErr w:type="spellStart"/>
      <w:r w:rsidRPr="00550EE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12pt,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жир</w:t>
      </w:r>
      <w:r w:rsidRPr="00550EE3">
        <w:rPr>
          <w:rFonts w:ascii="Times New Roman" w:hAnsi="Times New Roman" w:cs="Times New Roman"/>
          <w:sz w:val="24"/>
          <w:szCs w:val="24"/>
        </w:rPr>
        <w:t xml:space="preserve">ний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курсив)</w:t>
      </w:r>
      <w:r w:rsidRPr="00550EE3">
        <w:rPr>
          <w:rFonts w:ascii="Times New Roman" w:hAnsi="Times New Roman" w:cs="Times New Roman"/>
          <w:sz w:val="24"/>
          <w:szCs w:val="24"/>
        </w:rPr>
        <w:t xml:space="preserve">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а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також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резюме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550EE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10pt,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курсив).</w:t>
      </w:r>
    </w:p>
    <w:p w:rsidR="00550EE3" w:rsidRPr="00550EE3" w:rsidRDefault="00550EE3" w:rsidP="00550EE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Основний текст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публікації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має наступний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формат</w:t>
      </w:r>
      <w:r w:rsidRPr="00550EE3">
        <w:rPr>
          <w:rFonts w:ascii="Times New Roman" w:hAnsi="Times New Roman" w:cs="Times New Roman"/>
          <w:sz w:val="24"/>
          <w:szCs w:val="24"/>
        </w:rPr>
        <w:t>:</w:t>
      </w:r>
    </w:p>
    <w:p w:rsidR="00550EE3" w:rsidRPr="00550EE3" w:rsidRDefault="00550EE3" w:rsidP="00550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поля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верхнє і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нижнє -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30мм</w:t>
      </w:r>
      <w:r w:rsidRPr="00550EE3">
        <w:rPr>
          <w:rFonts w:ascii="Times New Roman" w:hAnsi="Times New Roman" w:cs="Times New Roman"/>
          <w:sz w:val="24"/>
          <w:szCs w:val="24"/>
        </w:rPr>
        <w:t xml:space="preserve">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ліве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та праве -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23мм</w:t>
      </w:r>
      <w:r w:rsidRPr="00550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EE3" w:rsidRPr="00550EE3" w:rsidRDefault="00550EE3" w:rsidP="00550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у дві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колонки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(відстань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між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колонками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5мм</w:t>
      </w:r>
      <w:r w:rsidRPr="00550EE3">
        <w:rPr>
          <w:rFonts w:ascii="Times New Roman" w:hAnsi="Times New Roman" w:cs="Times New Roman"/>
          <w:sz w:val="24"/>
          <w:szCs w:val="24"/>
        </w:rPr>
        <w:t xml:space="preserve">),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шрифт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E3">
        <w:rPr>
          <w:rStyle w:val="hps"/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Style w:val="hps"/>
          <w:rFonts w:ascii="Times New Roman" w:hAnsi="Times New Roman" w:cs="Times New Roman"/>
          <w:sz w:val="24"/>
          <w:szCs w:val="24"/>
        </w:rPr>
        <w:t xml:space="preserve"> 10pt</w:t>
      </w:r>
      <w:r w:rsidRPr="00550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EE3" w:rsidRPr="00550EE3" w:rsidRDefault="00550EE3" w:rsidP="00550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одинарний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інтервал і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відступ абзацу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10мм</w:t>
      </w:r>
      <w:r w:rsidRPr="00550E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EE3" w:rsidRPr="00550EE3" w:rsidRDefault="00550EE3" w:rsidP="00550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переноси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не до</w:t>
      </w:r>
      <w:r w:rsidRPr="00550EE3">
        <w:rPr>
          <w:rFonts w:ascii="Times New Roman" w:hAnsi="Times New Roman" w:cs="Times New Roman"/>
          <w:sz w:val="24"/>
          <w:szCs w:val="24"/>
        </w:rPr>
        <w:t>пускаються;</w:t>
      </w:r>
    </w:p>
    <w:p w:rsidR="00550EE3" w:rsidRPr="00550EE3" w:rsidRDefault="00550EE3" w:rsidP="00550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формули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оформляти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в спеціально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призначених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для цього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редакторах</w:t>
      </w:r>
      <w:r w:rsidRPr="00550EE3">
        <w:rPr>
          <w:rFonts w:ascii="Times New Roman" w:hAnsi="Times New Roman" w:cs="Times New Roman"/>
          <w:sz w:val="24"/>
          <w:szCs w:val="24"/>
        </w:rPr>
        <w:t xml:space="preserve">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наприклад</w:t>
      </w:r>
      <w:r w:rsidRPr="00550EE3">
        <w:rPr>
          <w:rFonts w:ascii="Times New Roman" w:hAnsi="Times New Roman" w:cs="Times New Roman"/>
          <w:sz w:val="24"/>
          <w:szCs w:val="24"/>
        </w:rPr>
        <w:t xml:space="preserve">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550EE3">
        <w:rPr>
          <w:rStyle w:val="hps"/>
          <w:rFonts w:ascii="Times New Roman" w:hAnsi="Times New Roman" w:cs="Times New Roman"/>
          <w:sz w:val="24"/>
          <w:szCs w:val="24"/>
        </w:rPr>
        <w:t>Equation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або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E3">
        <w:rPr>
          <w:rStyle w:val="hps"/>
          <w:rFonts w:ascii="Times New Roman" w:hAnsi="Times New Roman" w:cs="Times New Roman"/>
          <w:sz w:val="24"/>
          <w:szCs w:val="24"/>
        </w:rPr>
        <w:t>Corel</w:t>
      </w:r>
      <w:proofErr w:type="spellEnd"/>
      <w:r w:rsidRPr="00550EE3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0EE3">
        <w:rPr>
          <w:rStyle w:val="hps"/>
          <w:rFonts w:ascii="Times New Roman" w:hAnsi="Times New Roman" w:cs="Times New Roman"/>
          <w:sz w:val="24"/>
          <w:szCs w:val="24"/>
        </w:rPr>
        <w:t>Equation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>;</w:t>
      </w:r>
    </w:p>
    <w:p w:rsidR="00550EE3" w:rsidRPr="00550EE3" w:rsidRDefault="00550EE3" w:rsidP="00550E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EE3">
        <w:rPr>
          <w:rStyle w:val="hps"/>
          <w:rFonts w:ascii="Times New Roman" w:hAnsi="Times New Roman" w:cs="Times New Roman"/>
          <w:sz w:val="24"/>
          <w:szCs w:val="24"/>
        </w:rPr>
        <w:t>Рисунок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групується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разом з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написом, що розміщується під ним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(</w:t>
      </w:r>
      <w:proofErr w:type="spellStart"/>
      <w:r w:rsidRPr="00550EE3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550EE3">
        <w:rPr>
          <w:rFonts w:ascii="Times New Roman" w:hAnsi="Times New Roman" w:cs="Times New Roman"/>
          <w:sz w:val="24"/>
          <w:szCs w:val="24"/>
        </w:rPr>
        <w:t xml:space="preserve"> 10pt,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жирний</w:t>
      </w:r>
      <w:r w:rsidRPr="00550EE3">
        <w:rPr>
          <w:rFonts w:ascii="Times New Roman" w:hAnsi="Times New Roman" w:cs="Times New Roman"/>
          <w:sz w:val="24"/>
          <w:szCs w:val="24"/>
        </w:rPr>
        <w:t xml:space="preserve"> </w:t>
      </w:r>
      <w:r w:rsidRPr="00550EE3">
        <w:rPr>
          <w:rStyle w:val="hps"/>
          <w:rFonts w:ascii="Times New Roman" w:hAnsi="Times New Roman" w:cs="Times New Roman"/>
          <w:sz w:val="24"/>
          <w:szCs w:val="24"/>
        </w:rPr>
        <w:t>курсив)</w:t>
      </w:r>
      <w:r w:rsidRPr="00550EE3">
        <w:rPr>
          <w:rFonts w:ascii="Times New Roman" w:hAnsi="Times New Roman" w:cs="Times New Roman"/>
          <w:sz w:val="24"/>
          <w:szCs w:val="24"/>
        </w:rPr>
        <w:t>.</w:t>
      </w:r>
    </w:p>
    <w:p w:rsidR="00550EE3" w:rsidRDefault="00550EE3" w:rsidP="00550EE3">
      <w:pPr>
        <w:jc w:val="both"/>
        <w:rPr>
          <w:rFonts w:ascii="Arial" w:hAnsi="Arial" w:cs="Arial"/>
          <w:sz w:val="24"/>
          <w:szCs w:val="24"/>
        </w:rPr>
      </w:pPr>
    </w:p>
    <w:p w:rsidR="00550EE3" w:rsidRDefault="00550EE3" w:rsidP="00550EE3">
      <w:pPr>
        <w:pStyle w:val="1"/>
        <w:jc w:val="left"/>
        <w:rPr>
          <w:rFonts w:ascii="Arial" w:eastAsiaTheme="minorHAnsi" w:hAnsi="Arial" w:cs="Arial"/>
          <w:i w:val="0"/>
          <w:sz w:val="24"/>
          <w:szCs w:val="24"/>
          <w:lang w:eastAsia="en-US"/>
        </w:rPr>
      </w:pPr>
    </w:p>
    <w:p w:rsidR="00550EE3" w:rsidRDefault="00550EE3" w:rsidP="00550EE3">
      <w:pPr>
        <w:jc w:val="center"/>
        <w:rPr>
          <w:rStyle w:val="hps"/>
          <w:rFonts w:ascii="Arial" w:hAnsi="Arial" w:cs="Arial"/>
          <w:b/>
          <w:sz w:val="24"/>
          <w:szCs w:val="24"/>
        </w:rPr>
      </w:pPr>
      <w:r>
        <w:rPr>
          <w:rStyle w:val="hps"/>
          <w:rFonts w:ascii="Arial" w:hAnsi="Arial" w:cs="Arial"/>
          <w:b/>
          <w:sz w:val="24"/>
          <w:szCs w:val="24"/>
        </w:rPr>
        <w:t xml:space="preserve">Правило оформлення тез </w:t>
      </w:r>
    </w:p>
    <w:p w:rsidR="00550EE3" w:rsidRPr="008921FE" w:rsidRDefault="00550EE3" w:rsidP="00550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1FE">
        <w:rPr>
          <w:rFonts w:ascii="Times New Roman" w:hAnsi="Times New Roman" w:cs="Times New Roman"/>
          <w:sz w:val="24"/>
          <w:szCs w:val="24"/>
        </w:rPr>
        <w:t>До видання приймаються тези доповідей, що відповідають таким вимогам.</w:t>
      </w:r>
    </w:p>
    <w:p w:rsidR="00550EE3" w:rsidRPr="008921FE" w:rsidRDefault="00550EE3" w:rsidP="00550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1FE">
        <w:rPr>
          <w:rFonts w:ascii="Times New Roman" w:hAnsi="Times New Roman" w:cs="Times New Roman"/>
          <w:sz w:val="24"/>
          <w:szCs w:val="24"/>
        </w:rPr>
        <w:t xml:space="preserve">Обсяг не повинен перевищувати 1 сторінки аркуша формату А4; поля: ліворуч, праворуч, знизу – </w:t>
      </w:r>
      <w:smartTag w:uri="urn:schemas-microsoft-com:office:smarttags" w:element="metricconverter">
        <w:smartTagPr>
          <w:attr w:name="ProductID" w:val="25 мм"/>
        </w:smartTagPr>
        <w:r w:rsidRPr="008921FE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8921FE">
        <w:rPr>
          <w:rFonts w:ascii="Times New Roman" w:hAnsi="Times New Roman" w:cs="Times New Roman"/>
          <w:sz w:val="24"/>
          <w:szCs w:val="24"/>
        </w:rPr>
        <w:t xml:space="preserve">, зверху – </w:t>
      </w:r>
      <w:smartTag w:uri="urn:schemas-microsoft-com:office:smarttags" w:element="metricconverter">
        <w:smartTagPr>
          <w:attr w:name="ProductID" w:val="20 мм"/>
        </w:smartTagPr>
        <w:r w:rsidRPr="008921FE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8921FE">
        <w:rPr>
          <w:rFonts w:ascii="Times New Roman" w:hAnsi="Times New Roman" w:cs="Times New Roman"/>
          <w:sz w:val="24"/>
          <w:szCs w:val="24"/>
        </w:rPr>
        <w:t xml:space="preserve">. Абзацні виступи </w:t>
      </w:r>
      <w:smartTag w:uri="urn:schemas-microsoft-com:office:smarttags" w:element="metricconverter">
        <w:smartTagPr>
          <w:attr w:name="ProductID" w:val="1,25 см"/>
        </w:smartTagPr>
        <w:r w:rsidRPr="008921FE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8921FE">
        <w:rPr>
          <w:rFonts w:ascii="Times New Roman" w:hAnsi="Times New Roman" w:cs="Times New Roman"/>
          <w:sz w:val="24"/>
          <w:szCs w:val="24"/>
        </w:rPr>
        <w:t>.</w:t>
      </w:r>
    </w:p>
    <w:p w:rsidR="00550EE3" w:rsidRPr="008921FE" w:rsidRDefault="00550EE3" w:rsidP="00550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1FE">
        <w:rPr>
          <w:rFonts w:ascii="Times New Roman" w:hAnsi="Times New Roman" w:cs="Times New Roman"/>
          <w:sz w:val="24"/>
          <w:szCs w:val="24"/>
        </w:rPr>
        <w:t xml:space="preserve">Тези повинні бути набрані на комп'ютері в текстовому редакторі </w:t>
      </w:r>
      <w:r w:rsidRPr="008921F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921FE">
        <w:rPr>
          <w:rFonts w:ascii="Times New Roman" w:hAnsi="Times New Roman" w:cs="Times New Roman"/>
          <w:sz w:val="24"/>
          <w:szCs w:val="24"/>
        </w:rPr>
        <w:t xml:space="preserve"> шрифтом 13 </w:t>
      </w:r>
      <w:proofErr w:type="spellStart"/>
      <w:r w:rsidRPr="008921F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8921FE">
        <w:rPr>
          <w:rFonts w:ascii="Times New Roman" w:hAnsi="Times New Roman" w:cs="Times New Roman"/>
          <w:sz w:val="24"/>
          <w:szCs w:val="24"/>
        </w:rPr>
        <w:t xml:space="preserve"> </w:t>
      </w:r>
      <w:r w:rsidRPr="008921FE">
        <w:rPr>
          <w:rFonts w:ascii="Times New Roman" w:hAnsi="Times New Roman" w:cs="Times New Roman"/>
          <w:sz w:val="24"/>
          <w:szCs w:val="24"/>
          <w:lang w:val="en-US"/>
        </w:rPr>
        <w:t>Arial</w:t>
      </w:r>
      <w:r w:rsidRPr="008921FE">
        <w:rPr>
          <w:rFonts w:ascii="Times New Roman" w:hAnsi="Times New Roman" w:cs="Times New Roman"/>
          <w:sz w:val="24"/>
          <w:szCs w:val="24"/>
        </w:rPr>
        <w:t xml:space="preserve"> міжрядковий інтервал "</w:t>
      </w:r>
      <w:proofErr w:type="spellStart"/>
      <w:r w:rsidRPr="008921FE">
        <w:rPr>
          <w:rFonts w:ascii="Times New Roman" w:hAnsi="Times New Roman" w:cs="Times New Roman"/>
          <w:sz w:val="24"/>
          <w:szCs w:val="24"/>
        </w:rPr>
        <w:t>множитель</w:t>
      </w:r>
      <w:proofErr w:type="spellEnd"/>
      <w:r w:rsidRPr="008921FE">
        <w:rPr>
          <w:rFonts w:ascii="Times New Roman" w:hAnsi="Times New Roman" w:cs="Times New Roman"/>
          <w:sz w:val="24"/>
          <w:szCs w:val="24"/>
        </w:rPr>
        <w:t>" – 1,2.</w:t>
      </w:r>
    </w:p>
    <w:p w:rsidR="00550EE3" w:rsidRPr="008921FE" w:rsidRDefault="00550EE3" w:rsidP="00550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1FE">
        <w:rPr>
          <w:rFonts w:ascii="Times New Roman" w:hAnsi="Times New Roman" w:cs="Times New Roman"/>
          <w:sz w:val="24"/>
          <w:szCs w:val="24"/>
        </w:rPr>
        <w:t xml:space="preserve">Тези мають бути подані у вигляді файлу на електронному носії, який має містити ініціали, прізвище та науковий ступінь, вирівняні по правому полю; вище по лівому полю УДК та назву великими літерами, після відступу </w:t>
      </w:r>
      <w:r w:rsidRPr="008921F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921FE">
        <w:rPr>
          <w:rFonts w:ascii="Times New Roman" w:hAnsi="Times New Roman" w:cs="Times New Roman"/>
          <w:sz w:val="24"/>
          <w:szCs w:val="24"/>
        </w:rPr>
        <w:t xml:space="preserve"> текст (див. зразок).</w:t>
      </w:r>
    </w:p>
    <w:p w:rsidR="00550EE3" w:rsidRDefault="00550EE3" w:rsidP="00550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1FE">
        <w:rPr>
          <w:rFonts w:ascii="Times New Roman" w:hAnsi="Times New Roman" w:cs="Times New Roman"/>
          <w:sz w:val="24"/>
          <w:szCs w:val="24"/>
        </w:rPr>
        <w:t xml:space="preserve">Ініціали, прізвище, назву статті виділяють жирним шрифтом </w:t>
      </w:r>
      <w:r w:rsidRPr="008921FE">
        <w:rPr>
          <w:rStyle w:val="hps"/>
          <w:sz w:val="24"/>
          <w:szCs w:val="24"/>
        </w:rPr>
        <w:t>(</w:t>
      </w:r>
      <w:proofErr w:type="spellStart"/>
      <w:r w:rsidRPr="008921FE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8921FE">
        <w:rPr>
          <w:rFonts w:ascii="Times New Roman" w:hAnsi="Times New Roman" w:cs="Times New Roman"/>
          <w:sz w:val="24"/>
          <w:szCs w:val="24"/>
        </w:rPr>
        <w:t xml:space="preserve"> 14pt) . Виділення в тексті роблять курсивом або іншим шрифтом (підкреслення не допускається).</w:t>
      </w:r>
    </w:p>
    <w:p w:rsidR="00550EE3" w:rsidRDefault="00550EE3" w:rsidP="00550E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EE3" w:rsidRPr="00550EE3" w:rsidRDefault="00550EE3" w:rsidP="00550EE3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550EE3" w:rsidRDefault="00550EE3" w:rsidP="00550EE3">
      <w:pPr>
        <w:pStyle w:val="1"/>
        <w:rPr>
          <w:sz w:val="32"/>
        </w:rPr>
      </w:pPr>
      <w:r>
        <w:rPr>
          <w:sz w:val="32"/>
        </w:rPr>
        <w:lastRenderedPageBreak/>
        <w:t>ПРИКЛАД ОФОРМЛЕННЯ ТЕЗ</w:t>
      </w:r>
    </w:p>
    <w:p w:rsidR="00550EE3" w:rsidRPr="0087224F" w:rsidRDefault="00550EE3" w:rsidP="00550EE3"/>
    <w:p w:rsidR="00550EE3" w:rsidRPr="008921FE" w:rsidRDefault="00550EE3" w:rsidP="00550EE3">
      <w:pPr>
        <w:spacing w:line="360" w:lineRule="auto"/>
        <w:rPr>
          <w:rFonts w:ascii="Arial" w:hAnsi="Arial"/>
          <w:b/>
          <w:sz w:val="28"/>
          <w:szCs w:val="28"/>
        </w:rPr>
      </w:pPr>
      <w:r w:rsidRPr="008921FE">
        <w:rPr>
          <w:rFonts w:ascii="Arial" w:hAnsi="Arial"/>
          <w:b/>
          <w:sz w:val="28"/>
          <w:szCs w:val="28"/>
        </w:rPr>
        <w:t>УДК ……</w:t>
      </w:r>
    </w:p>
    <w:p w:rsidR="00550EE3" w:rsidRDefault="00550EE3" w:rsidP="00550EE3">
      <w:pPr>
        <w:spacing w:line="360" w:lineRule="auto"/>
        <w:jc w:val="right"/>
        <w:rPr>
          <w:rFonts w:ascii="Arial" w:hAnsi="Arial"/>
        </w:rPr>
      </w:pPr>
    </w:p>
    <w:p w:rsidR="00550EE3" w:rsidRPr="008921FE" w:rsidRDefault="00550EE3" w:rsidP="00550EE3">
      <w:pPr>
        <w:pStyle w:val="2"/>
        <w:rPr>
          <w:szCs w:val="28"/>
        </w:rPr>
      </w:pPr>
      <w:r w:rsidRPr="008921FE">
        <w:rPr>
          <w:szCs w:val="28"/>
        </w:rPr>
        <w:t xml:space="preserve">Ініціали, прізвище </w:t>
      </w:r>
      <w:r w:rsidRPr="008921FE">
        <w:rPr>
          <w:bCs/>
          <w:szCs w:val="28"/>
        </w:rPr>
        <w:t>автора,</w:t>
      </w:r>
    </w:p>
    <w:p w:rsidR="00550EE3" w:rsidRPr="008921FE" w:rsidRDefault="00550EE3" w:rsidP="00550EE3">
      <w:pPr>
        <w:spacing w:line="360" w:lineRule="auto"/>
        <w:jc w:val="right"/>
        <w:rPr>
          <w:rFonts w:ascii="Arial" w:hAnsi="Arial"/>
          <w:b/>
          <w:sz w:val="28"/>
          <w:szCs w:val="28"/>
        </w:rPr>
      </w:pPr>
      <w:r w:rsidRPr="008921FE">
        <w:rPr>
          <w:rFonts w:ascii="Arial" w:hAnsi="Arial"/>
          <w:b/>
          <w:sz w:val="28"/>
          <w:szCs w:val="28"/>
        </w:rPr>
        <w:t>посада</w:t>
      </w:r>
    </w:p>
    <w:p w:rsidR="00550EE3" w:rsidRDefault="00550EE3" w:rsidP="00550EE3">
      <w:pPr>
        <w:pStyle w:val="3"/>
      </w:pPr>
      <w:r>
        <w:t>Н А З В А    П У Б Л І К А Ц І Ї</w:t>
      </w:r>
    </w:p>
    <w:p w:rsidR="00550EE3" w:rsidRDefault="00550EE3" w:rsidP="00550EE3">
      <w:pPr>
        <w:spacing w:line="360" w:lineRule="auto"/>
        <w:rPr>
          <w:rFonts w:ascii="Arial" w:hAnsi="Arial"/>
        </w:rPr>
      </w:pPr>
    </w:p>
    <w:p w:rsidR="00550EE3" w:rsidRPr="008921FE" w:rsidRDefault="00550EE3" w:rsidP="00550EE3">
      <w:pPr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</w:rPr>
        <w:tab/>
      </w:r>
      <w:r w:rsidRPr="008921FE">
        <w:rPr>
          <w:rFonts w:ascii="Arial" w:hAnsi="Arial"/>
          <w:sz w:val="26"/>
          <w:szCs w:val="26"/>
        </w:rPr>
        <w:t>Текст</w:t>
      </w:r>
    </w:p>
    <w:p w:rsidR="00550EE3" w:rsidRDefault="00550EE3" w:rsidP="00550EE3">
      <w:pPr>
        <w:pStyle w:val="1"/>
        <w:rPr>
          <w:sz w:val="32"/>
        </w:rPr>
      </w:pPr>
      <w:r>
        <w:rPr>
          <w:sz w:val="32"/>
        </w:rPr>
        <w:t>ПРИКЛАД ОФОРМЛЕННЯ ТЕЗ</w:t>
      </w:r>
    </w:p>
    <w:p w:rsidR="00550EE3" w:rsidRPr="005D2D5F" w:rsidRDefault="00550EE3" w:rsidP="00550EE3">
      <w:pPr>
        <w:spacing w:line="288" w:lineRule="auto"/>
        <w:ind w:right="-9" w:firstLine="720"/>
        <w:jc w:val="both"/>
        <w:rPr>
          <w:rFonts w:ascii="Arial" w:hAnsi="Arial" w:cs="Arial"/>
          <w:szCs w:val="28"/>
          <w:highlight w:val="lightGray"/>
        </w:rPr>
      </w:pPr>
    </w:p>
    <w:p w:rsidR="00550EE3" w:rsidRPr="008921FE" w:rsidRDefault="00550EE3" w:rsidP="00550EE3">
      <w:pPr>
        <w:spacing w:line="288" w:lineRule="auto"/>
        <w:ind w:right="-9"/>
        <w:jc w:val="both"/>
        <w:rPr>
          <w:rFonts w:ascii="Arial" w:hAnsi="Arial" w:cs="Arial"/>
          <w:b/>
          <w:sz w:val="28"/>
          <w:szCs w:val="28"/>
        </w:rPr>
      </w:pPr>
      <w:r w:rsidRPr="008921FE">
        <w:rPr>
          <w:rFonts w:ascii="Arial" w:hAnsi="Arial" w:cs="Arial"/>
          <w:b/>
          <w:sz w:val="28"/>
          <w:szCs w:val="28"/>
        </w:rPr>
        <w:t xml:space="preserve">УДК </w:t>
      </w:r>
      <w:r w:rsidRPr="008921FE">
        <w:rPr>
          <w:rFonts w:ascii="Arial" w:hAnsi="Arial" w:cs="Arial"/>
          <w:b/>
          <w:sz w:val="28"/>
          <w:szCs w:val="28"/>
          <w:lang w:val="ru-RU"/>
        </w:rPr>
        <w:t>69.003</w:t>
      </w:r>
    </w:p>
    <w:p w:rsidR="00550EE3" w:rsidRDefault="00550EE3" w:rsidP="00550EE3">
      <w:pPr>
        <w:spacing w:line="288" w:lineRule="auto"/>
        <w:ind w:right="-9"/>
        <w:jc w:val="both"/>
        <w:rPr>
          <w:rFonts w:ascii="Arial" w:hAnsi="Arial" w:cs="Arial"/>
        </w:rPr>
      </w:pPr>
    </w:p>
    <w:p w:rsidR="00550EE3" w:rsidRPr="008921FE" w:rsidRDefault="00550EE3" w:rsidP="00550EE3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8921FE">
        <w:rPr>
          <w:rFonts w:ascii="Arial" w:hAnsi="Arial" w:cs="Arial"/>
          <w:b/>
          <w:sz w:val="28"/>
          <w:szCs w:val="28"/>
        </w:rPr>
        <w:t xml:space="preserve">М.О. </w:t>
      </w:r>
      <w:proofErr w:type="spellStart"/>
      <w:r w:rsidRPr="008921FE">
        <w:rPr>
          <w:rFonts w:ascii="Arial" w:hAnsi="Arial" w:cs="Arial"/>
          <w:b/>
          <w:sz w:val="28"/>
          <w:szCs w:val="28"/>
        </w:rPr>
        <w:t>Долінін</w:t>
      </w:r>
      <w:proofErr w:type="spellEnd"/>
      <w:r w:rsidRPr="008921FE">
        <w:rPr>
          <w:rFonts w:ascii="Arial" w:hAnsi="Arial" w:cs="Arial"/>
          <w:b/>
          <w:sz w:val="28"/>
          <w:szCs w:val="28"/>
        </w:rPr>
        <w:t>,</w:t>
      </w:r>
    </w:p>
    <w:p w:rsidR="00550EE3" w:rsidRDefault="00550EE3" w:rsidP="00550EE3">
      <w:pPr>
        <w:pStyle w:val="a4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>Студент</w:t>
      </w:r>
    </w:p>
    <w:p w:rsidR="00550EE3" w:rsidRPr="008921FE" w:rsidRDefault="00550EE3" w:rsidP="00550EE3">
      <w:pPr>
        <w:pStyle w:val="a4"/>
        <w:jc w:val="right"/>
        <w:rPr>
          <w:szCs w:val="28"/>
          <w:highlight w:val="lightGray"/>
        </w:rPr>
      </w:pPr>
    </w:p>
    <w:p w:rsidR="00550EE3" w:rsidRPr="008921FE" w:rsidRDefault="00550EE3" w:rsidP="00550EE3">
      <w:pPr>
        <w:shd w:val="clear" w:color="auto" w:fill="FFFFFF"/>
        <w:autoSpaceDE w:val="0"/>
        <w:autoSpaceDN w:val="0"/>
        <w:adjustRightInd w:val="0"/>
        <w:spacing w:line="288" w:lineRule="auto"/>
        <w:rPr>
          <w:rFonts w:ascii="Arial" w:hAnsi="Arial" w:cs="Arial"/>
          <w:sz w:val="28"/>
          <w:szCs w:val="28"/>
        </w:rPr>
      </w:pPr>
      <w:r w:rsidRPr="008921FE">
        <w:rPr>
          <w:rFonts w:ascii="Arial" w:hAnsi="Arial"/>
          <w:b/>
          <w:bCs/>
          <w:color w:val="000000"/>
          <w:sz w:val="28"/>
          <w:szCs w:val="28"/>
        </w:rPr>
        <w:t>АДАПТАЦІЯ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ІНФОРМАЦІЙНОГО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ПРОГРАМНОГО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ЗАБЕЗПЕЧЕННЯ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ДЛЯ ПІДВИЩЕННЯ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НАДІЙНОСТІ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ОРГАНІЗАЦІЇ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ІНВЕСТИЦІЙНОГО</w:t>
      </w:r>
      <w:r w:rsidRPr="008921F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8921FE">
        <w:rPr>
          <w:rFonts w:ascii="Arial" w:hAnsi="Arial"/>
          <w:b/>
          <w:bCs/>
          <w:color w:val="000000"/>
          <w:sz w:val="28"/>
          <w:szCs w:val="28"/>
        </w:rPr>
        <w:t>ЦИКЛУ</w:t>
      </w:r>
    </w:p>
    <w:p w:rsidR="00550EE3" w:rsidRPr="008921FE" w:rsidRDefault="00550EE3" w:rsidP="00550EE3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rFonts w:ascii="Arial" w:hAnsi="Arial" w:cs="Arial"/>
          <w:sz w:val="26"/>
          <w:szCs w:val="26"/>
          <w:lang w:val="ru-RU"/>
        </w:rPr>
      </w:pPr>
      <w:r w:rsidRPr="008921FE">
        <w:rPr>
          <w:rFonts w:ascii="Arial" w:hAnsi="Arial"/>
          <w:color w:val="000000"/>
          <w:sz w:val="26"/>
          <w:szCs w:val="26"/>
        </w:rPr>
        <w:t>Зараз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ринку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програмного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забезпечення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є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тільки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два повноцінних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комплекси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управління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проектами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8921FE">
        <w:rPr>
          <w:rFonts w:ascii="Arial" w:hAnsi="Arial"/>
          <w:color w:val="000000"/>
          <w:sz w:val="26"/>
          <w:szCs w:val="26"/>
        </w:rPr>
        <w:t>Це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i/>
          <w:color w:val="000000"/>
          <w:sz w:val="26"/>
          <w:szCs w:val="26"/>
          <w:lang w:val="en-US"/>
        </w:rPr>
        <w:t>Spider</w:t>
      </w:r>
      <w:r w:rsidRPr="008921FE">
        <w:rPr>
          <w:rFonts w:ascii="Arial" w:hAnsi="Arial"/>
          <w:i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i/>
          <w:color w:val="000000"/>
          <w:sz w:val="26"/>
          <w:szCs w:val="26"/>
          <w:lang w:val="en-US"/>
        </w:rPr>
        <w:t>Project</w:t>
      </w:r>
      <w:r w:rsidRPr="008921FE">
        <w:rPr>
          <w:rFonts w:ascii="Arial" w:hAnsi="Arial"/>
          <w:color w:val="000000"/>
          <w:sz w:val="26"/>
          <w:szCs w:val="26"/>
        </w:rPr>
        <w:t xml:space="preserve"> і </w:t>
      </w:r>
      <w:r w:rsidRPr="008921FE">
        <w:rPr>
          <w:rFonts w:ascii="Arial" w:hAnsi="Arial"/>
          <w:i/>
          <w:color w:val="000000"/>
          <w:sz w:val="26"/>
          <w:szCs w:val="26"/>
          <w:lang w:val="en-US"/>
        </w:rPr>
        <w:t>Microsoft</w:t>
      </w:r>
      <w:r w:rsidRPr="008921FE">
        <w:rPr>
          <w:rFonts w:ascii="Arial" w:hAnsi="Arial"/>
          <w:i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i/>
          <w:color w:val="000000"/>
          <w:sz w:val="26"/>
          <w:szCs w:val="26"/>
          <w:lang w:val="en-US"/>
        </w:rPr>
        <w:t>Project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але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вони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орієнтовані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використання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США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та країнах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ЄС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8921FE">
        <w:rPr>
          <w:rFonts w:ascii="Arial" w:hAnsi="Arial"/>
          <w:color w:val="000000"/>
          <w:sz w:val="26"/>
          <w:szCs w:val="26"/>
        </w:rPr>
        <w:t>Назріла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необхідність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створення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вітчизняного програмного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комплексу,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адаптованого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під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українські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норми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 призначеного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виключно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для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будівельної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галузі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8921FE">
        <w:rPr>
          <w:rFonts w:ascii="Arial" w:hAnsi="Arial"/>
          <w:color w:val="000000"/>
          <w:sz w:val="26"/>
          <w:szCs w:val="26"/>
        </w:rPr>
        <w:t>А,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якщо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його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зв</w:t>
      </w:r>
      <w:r w:rsidRPr="008921FE">
        <w:rPr>
          <w:rFonts w:ascii="Arial" w:hAnsi="Arial" w:cs="Arial"/>
          <w:color w:val="000000"/>
          <w:sz w:val="26"/>
          <w:szCs w:val="26"/>
        </w:rPr>
        <w:t>'</w:t>
      </w:r>
      <w:r w:rsidRPr="008921FE">
        <w:rPr>
          <w:rFonts w:ascii="Arial" w:hAnsi="Arial"/>
          <w:color w:val="000000"/>
          <w:sz w:val="26"/>
          <w:szCs w:val="26"/>
        </w:rPr>
        <w:t>язати з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системою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єдиного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інформаційного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простору,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то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ефективність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його підвищиться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приблизно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вдвічі</w:t>
      </w:r>
      <w:r w:rsidRPr="008921FE">
        <w:rPr>
          <w:rFonts w:ascii="Arial" w:hAnsi="Arial" w:cs="Arial"/>
          <w:color w:val="000000"/>
          <w:sz w:val="26"/>
          <w:szCs w:val="26"/>
        </w:rPr>
        <w:t>.</w:t>
      </w:r>
    </w:p>
    <w:p w:rsidR="00550EE3" w:rsidRDefault="00550EE3" w:rsidP="00550EE3">
      <w:pPr>
        <w:jc w:val="both"/>
        <w:rPr>
          <w:rFonts w:ascii="Arial" w:hAnsi="Arial" w:cs="Arial"/>
          <w:color w:val="000000"/>
          <w:szCs w:val="28"/>
        </w:rPr>
      </w:pPr>
      <w:r w:rsidRPr="008921FE">
        <w:rPr>
          <w:rFonts w:ascii="Arial" w:hAnsi="Arial"/>
          <w:color w:val="000000"/>
          <w:sz w:val="26"/>
          <w:szCs w:val="26"/>
        </w:rPr>
        <w:t>Державний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Науково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дослідний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інститут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автоматизованих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систем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 будівництві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прагне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створити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єдиний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інформаційний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простір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 будівельній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галузі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України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для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комплексної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автоматизації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всіх етапах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рішення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завдань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проектування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8921FE">
        <w:rPr>
          <w:rFonts w:ascii="Arial" w:hAnsi="Arial"/>
          <w:color w:val="000000"/>
          <w:sz w:val="26"/>
          <w:szCs w:val="26"/>
        </w:rPr>
        <w:t>Інформаційно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технічною базою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єдиного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інформаційного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простору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є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: </w:t>
      </w:r>
      <w:r w:rsidRPr="008921FE">
        <w:rPr>
          <w:rFonts w:ascii="Arial" w:hAnsi="Arial"/>
          <w:color w:val="000000"/>
          <w:sz w:val="26"/>
          <w:szCs w:val="26"/>
        </w:rPr>
        <w:t>інформаційно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аналітична система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будівельної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галузі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України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 w:cs="Arial"/>
          <w:i/>
          <w:color w:val="000000"/>
          <w:sz w:val="26"/>
          <w:szCs w:val="26"/>
          <w:lang w:val="en-US"/>
        </w:rPr>
        <w:t>WEB</w:t>
      </w:r>
      <w:proofErr w:type="spellStart"/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кільце</w:t>
      </w:r>
      <w:proofErr w:type="spellEnd"/>
      <w:r w:rsidRPr="008921FE">
        <w:rPr>
          <w:rFonts w:ascii="Arial" w:hAnsi="Arial" w:cs="Arial"/>
          <w:color w:val="000000"/>
          <w:sz w:val="26"/>
          <w:szCs w:val="26"/>
        </w:rPr>
        <w:t xml:space="preserve"> "</w:t>
      </w:r>
      <w:r w:rsidRPr="008921FE">
        <w:rPr>
          <w:rFonts w:ascii="Arial" w:hAnsi="Arial"/>
          <w:color w:val="000000"/>
          <w:sz w:val="26"/>
          <w:szCs w:val="26"/>
        </w:rPr>
        <w:t>Будівництво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 Україні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", </w:t>
      </w:r>
      <w:r w:rsidRPr="008921FE">
        <w:rPr>
          <w:rFonts w:ascii="Arial" w:hAnsi="Arial"/>
          <w:color w:val="000000"/>
          <w:sz w:val="26"/>
          <w:szCs w:val="26"/>
        </w:rPr>
        <w:t>яка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створюється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основі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використання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централізованих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bookmarkStart w:id="0" w:name="_GoBack"/>
      <w:bookmarkEnd w:id="0"/>
      <w:r w:rsidRPr="008921FE">
        <w:rPr>
          <w:rFonts w:ascii="Arial" w:hAnsi="Arial"/>
          <w:color w:val="000000"/>
          <w:sz w:val="26"/>
          <w:szCs w:val="26"/>
        </w:rPr>
        <w:t xml:space="preserve"> відомчих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банків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даних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8921FE">
        <w:rPr>
          <w:rFonts w:ascii="Arial" w:hAnsi="Arial"/>
          <w:color w:val="000000"/>
          <w:sz w:val="26"/>
          <w:szCs w:val="26"/>
        </w:rPr>
        <w:t>інтернет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ресурсів</w:t>
      </w:r>
      <w:proofErr w:type="spellEnd"/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організацій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підприємств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сучасних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інформаційних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технологій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засобів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обчислювальної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техніки 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каналів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зв</w:t>
      </w:r>
      <w:r w:rsidRPr="008921FE">
        <w:rPr>
          <w:rFonts w:ascii="Arial" w:hAnsi="Arial" w:cs="Arial"/>
          <w:color w:val="000000"/>
          <w:sz w:val="26"/>
          <w:szCs w:val="26"/>
        </w:rPr>
        <w:t>'</w:t>
      </w:r>
      <w:r w:rsidRPr="008921FE">
        <w:rPr>
          <w:rFonts w:ascii="Arial" w:hAnsi="Arial"/>
          <w:color w:val="000000"/>
          <w:sz w:val="26"/>
          <w:szCs w:val="26"/>
        </w:rPr>
        <w:t>язку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. </w:t>
      </w:r>
      <w:r w:rsidRPr="008921FE">
        <w:rPr>
          <w:rFonts w:ascii="Arial" w:hAnsi="Arial"/>
          <w:color w:val="000000"/>
          <w:sz w:val="26"/>
          <w:szCs w:val="26"/>
        </w:rPr>
        <w:t>Реалізація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цього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проекту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дозволить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здійснювати накопичення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супровід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інтерактивний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доступ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централізоване поширення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актуальної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достовірної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науково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технічної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нормативно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правової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комерційної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рекламної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інформації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для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забезпечення виробничої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діяльності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проектних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проектно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вишукувальних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науково</w:t>
      </w:r>
      <w:r w:rsidRPr="008921FE">
        <w:rPr>
          <w:rFonts w:ascii="Arial" w:hAnsi="Arial" w:cs="Arial"/>
          <w:color w:val="000000"/>
          <w:sz w:val="26"/>
          <w:szCs w:val="26"/>
        </w:rPr>
        <w:t>-</w:t>
      </w:r>
      <w:r w:rsidRPr="008921FE">
        <w:rPr>
          <w:rFonts w:ascii="Arial" w:hAnsi="Arial"/>
          <w:color w:val="000000"/>
          <w:sz w:val="26"/>
          <w:szCs w:val="26"/>
        </w:rPr>
        <w:t>дослідних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організацій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апарата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Держбуду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України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будівельних корпорацій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, </w:t>
      </w:r>
      <w:r w:rsidRPr="008921FE">
        <w:rPr>
          <w:rFonts w:ascii="Arial" w:hAnsi="Arial"/>
          <w:color w:val="000000"/>
          <w:sz w:val="26"/>
          <w:szCs w:val="26"/>
        </w:rPr>
        <w:t>організацій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підприємств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будівельної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галузі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різних</w:t>
      </w:r>
      <w:r w:rsidRPr="008921FE">
        <w:rPr>
          <w:rFonts w:ascii="Arial" w:hAnsi="Arial" w:cs="Arial"/>
          <w:color w:val="000000"/>
          <w:sz w:val="26"/>
          <w:szCs w:val="26"/>
        </w:rPr>
        <w:t xml:space="preserve"> </w:t>
      </w:r>
      <w:r w:rsidRPr="008921FE">
        <w:rPr>
          <w:rFonts w:ascii="Arial" w:hAnsi="Arial"/>
          <w:color w:val="000000"/>
          <w:sz w:val="26"/>
          <w:szCs w:val="26"/>
        </w:rPr>
        <w:t>форм власності</w:t>
      </w:r>
      <w:r w:rsidRPr="008921FE">
        <w:rPr>
          <w:rFonts w:ascii="Arial" w:hAnsi="Arial" w:cs="Arial"/>
          <w:color w:val="000000"/>
          <w:sz w:val="26"/>
          <w:szCs w:val="26"/>
        </w:rPr>
        <w:t>.</w:t>
      </w:r>
    </w:p>
    <w:p w:rsidR="00806DBA" w:rsidRDefault="00806DBA"/>
    <w:sectPr w:rsidR="00806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EAE"/>
    <w:multiLevelType w:val="hybridMultilevel"/>
    <w:tmpl w:val="8AE876EC"/>
    <w:lvl w:ilvl="0" w:tplc="2794D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507BCD"/>
    <w:multiLevelType w:val="hybridMultilevel"/>
    <w:tmpl w:val="81B203FE"/>
    <w:lvl w:ilvl="0" w:tplc="F070B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1960FB"/>
    <w:rsid w:val="00270E47"/>
    <w:rsid w:val="00550EE3"/>
    <w:rsid w:val="008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3"/>
  </w:style>
  <w:style w:type="paragraph" w:styleId="1">
    <w:name w:val="heading 1"/>
    <w:basedOn w:val="a"/>
    <w:next w:val="a"/>
    <w:link w:val="10"/>
    <w:qFormat/>
    <w:rsid w:val="00550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EE3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E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550EE3"/>
  </w:style>
  <w:style w:type="paragraph" w:styleId="a3">
    <w:name w:val="List Paragraph"/>
    <w:basedOn w:val="a"/>
    <w:qFormat/>
    <w:rsid w:val="00550EE3"/>
    <w:pPr>
      <w:ind w:left="720"/>
      <w:contextualSpacing/>
    </w:pPr>
  </w:style>
  <w:style w:type="paragraph" w:styleId="a4">
    <w:name w:val="No Spacing"/>
    <w:uiPriority w:val="1"/>
    <w:qFormat/>
    <w:rsid w:val="00550E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E3"/>
  </w:style>
  <w:style w:type="paragraph" w:styleId="1">
    <w:name w:val="heading 1"/>
    <w:basedOn w:val="a"/>
    <w:next w:val="a"/>
    <w:link w:val="10"/>
    <w:qFormat/>
    <w:rsid w:val="00550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EE3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E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550EE3"/>
  </w:style>
  <w:style w:type="paragraph" w:styleId="a3">
    <w:name w:val="List Paragraph"/>
    <w:basedOn w:val="a"/>
    <w:qFormat/>
    <w:rsid w:val="00550EE3"/>
    <w:pPr>
      <w:ind w:left="720"/>
      <w:contextualSpacing/>
    </w:pPr>
  </w:style>
  <w:style w:type="paragraph" w:styleId="a4">
    <w:name w:val="No Spacing"/>
    <w:uiPriority w:val="1"/>
    <w:qFormat/>
    <w:rsid w:val="00550E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pknub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2335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ПРИКЛАД ОФОРМЛЕННЯ ТЕЗ</vt:lpstr>
      <vt:lpstr>    Ініціали, прізвище автора,</vt:lpstr>
      <vt:lpstr>        Н А З В А    П У Б Л І К А Ц І Ї</vt:lpstr>
      <vt:lpstr>ПРИКЛАД ОФОРМЛЕННЯ ТЕЗ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1</cp:revision>
  <dcterms:created xsi:type="dcterms:W3CDTF">2013-05-18T08:12:00Z</dcterms:created>
  <dcterms:modified xsi:type="dcterms:W3CDTF">2013-05-18T08:14:00Z</dcterms:modified>
</cp:coreProperties>
</file>